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2518F6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53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353791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4F21E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2518F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Кузьміній Тетяні Михайлівні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2518F6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Кузьміної Т.М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2518F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Кузьміній Тетяні Михайлівні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2518F6">
        <w:rPr>
          <w:rFonts w:ascii="Times New Roman" w:hAnsi="Times New Roman" w:cs="Times New Roman"/>
          <w:color w:val="333333"/>
          <w:sz w:val="28"/>
          <w:szCs w:val="28"/>
          <w:lang w:val="uk-UA"/>
        </w:rPr>
        <w:t>0200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518F6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 і випасання худоби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2518F6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Степова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518F6">
        <w:rPr>
          <w:rFonts w:ascii="Times New Roman" w:hAnsi="Times New Roman" w:cs="Times New Roman"/>
          <w:color w:val="333333"/>
          <w:sz w:val="28"/>
          <w:szCs w:val="28"/>
          <w:lang w:val="uk-UA"/>
        </w:rPr>
        <w:t>Кузьміній Тетяні Михайлівні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45674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2F60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18F6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53791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2643"/>
    <w:rsid w:val="00466F35"/>
    <w:rsid w:val="004772B3"/>
    <w:rsid w:val="0049121D"/>
    <w:rsid w:val="00494343"/>
    <w:rsid w:val="004A1E05"/>
    <w:rsid w:val="004B4BD9"/>
    <w:rsid w:val="004C399D"/>
    <w:rsid w:val="004E3ED2"/>
    <w:rsid w:val="004F21EA"/>
    <w:rsid w:val="004F4998"/>
    <w:rsid w:val="004F4E54"/>
    <w:rsid w:val="00503C99"/>
    <w:rsid w:val="0050551E"/>
    <w:rsid w:val="005065A2"/>
    <w:rsid w:val="00512602"/>
    <w:rsid w:val="00527A02"/>
    <w:rsid w:val="005548C6"/>
    <w:rsid w:val="0057197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8ED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5FA0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240</cp:revision>
  <cp:lastPrinted>2025-11-10T11:29:00Z</cp:lastPrinted>
  <dcterms:created xsi:type="dcterms:W3CDTF">2020-09-21T09:05:00Z</dcterms:created>
  <dcterms:modified xsi:type="dcterms:W3CDTF">2025-11-28T07:12:00Z</dcterms:modified>
</cp:coreProperties>
</file>